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CFF" w:rsidRPr="00D66CFF" w:rsidRDefault="00915541" w:rsidP="00D66CF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D66CFF" w:rsidRPr="00D66CFF" w:rsidRDefault="00D66CFF" w:rsidP="00D66CF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CF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D66CFF" w:rsidRPr="00D66CFF" w:rsidRDefault="00D66CFF" w:rsidP="00D66CF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D66CF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D66CFF" w:rsidRPr="00915541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66CFF" w:rsidRPr="00D66CFF" w:rsidRDefault="00D66CFF" w:rsidP="00D66C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66CF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13F81">
        <w:rPr>
          <w:rFonts w:ascii="Arial" w:eastAsia="Times New Roman" w:hAnsi="Arial" w:cs="Arial"/>
          <w:sz w:val="24"/>
          <w:szCs w:val="24"/>
          <w:lang w:eastAsia="ru-RU"/>
        </w:rPr>
        <w:t>30.07.2019 г.</w:t>
      </w:r>
      <w:r w:rsidRPr="00D66CF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813F81">
        <w:rPr>
          <w:rFonts w:ascii="Arial" w:eastAsia="Times New Roman" w:hAnsi="Arial" w:cs="Arial"/>
          <w:sz w:val="24"/>
          <w:szCs w:val="24"/>
          <w:lang w:eastAsia="ru-RU"/>
        </w:rPr>
        <w:t>136/47</w:t>
      </w:r>
    </w:p>
    <w:p w:rsidR="00D66CFF" w:rsidRDefault="00D66CFF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Default="00915541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Default="00915541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Pr="00D66CFF" w:rsidRDefault="00915541" w:rsidP="00D66CF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6CFF" w:rsidRDefault="002150F8" w:rsidP="00D66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</w:t>
      </w:r>
      <w:r w:rsidR="00D66CFF">
        <w:rPr>
          <w:rFonts w:ascii="Arial" w:hAnsi="Arial" w:cs="Arial"/>
          <w:sz w:val="24"/>
          <w:szCs w:val="24"/>
        </w:rPr>
        <w:t xml:space="preserve">в Положение </w:t>
      </w:r>
    </w:p>
    <w:p w:rsidR="00D66CFF" w:rsidRDefault="00D66CFF" w:rsidP="00D66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«</w:t>
      </w:r>
      <w:r w:rsidRPr="00601594">
        <w:rPr>
          <w:rFonts w:ascii="Arial" w:eastAsia="Times New Roman" w:hAnsi="Arial" w:cs="Arial"/>
          <w:sz w:val="24"/>
          <w:szCs w:val="24"/>
          <w:lang w:eastAsia="ru-RU"/>
        </w:rPr>
        <w:t xml:space="preserve">О приватизации имущества, находящегося </w:t>
      </w:r>
    </w:p>
    <w:p w:rsidR="00D66CFF" w:rsidRDefault="00D66CFF" w:rsidP="00D66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01594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601594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собственности муниципального образования </w:t>
      </w:r>
    </w:p>
    <w:p w:rsidR="00D66CFF" w:rsidRPr="002150F8" w:rsidRDefault="00D66CFF" w:rsidP="00D66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1594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gramStart"/>
      <w:r w:rsidRPr="00601594">
        <w:rPr>
          <w:rFonts w:ascii="Arial" w:eastAsia="Times New Roman" w:hAnsi="Arial" w:cs="Arial"/>
          <w:sz w:val="24"/>
          <w:szCs w:val="24"/>
          <w:lang w:eastAsia="ru-RU"/>
        </w:rPr>
        <w:t>город</w:t>
      </w:r>
      <w:r>
        <w:rPr>
          <w:rFonts w:ascii="Arial" w:eastAsia="Times New Roman" w:hAnsi="Arial" w:cs="Arial"/>
          <w:sz w:val="24"/>
          <w:szCs w:val="24"/>
          <w:lang w:eastAsia="ru-RU"/>
        </w:rPr>
        <w:t>ской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округ</w:t>
      </w:r>
      <w:r w:rsidRPr="00601594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Pr="00514F0D">
        <w:rPr>
          <w:rFonts w:ascii="Arial" w:hAnsi="Arial" w:cs="Arial"/>
          <w:sz w:val="24"/>
          <w:szCs w:val="24"/>
        </w:rPr>
        <w:t>»</w:t>
      </w:r>
    </w:p>
    <w:p w:rsidR="005E543F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541" w:rsidRDefault="00915541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5541" w:rsidRPr="002150F8" w:rsidRDefault="00915541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D66CFF" w:rsidRPr="000C271F">
        <w:rPr>
          <w:rFonts w:ascii="Arial" w:hAnsi="Arial" w:cs="Arial"/>
          <w:color w:val="000000" w:themeColor="text1"/>
          <w:sz w:val="24"/>
          <w:szCs w:val="24"/>
        </w:rPr>
        <w:t>Федеральным законом от 21.12.2001 г. № 178-ФЗ «О приватизации государственного и муниципального имущества»</w:t>
      </w:r>
      <w:r w:rsidR="002150F8" w:rsidRPr="000C271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C0FC1" w:rsidRPr="000C271F">
        <w:rPr>
          <w:rFonts w:ascii="Arial" w:hAnsi="Arial" w:cs="Arial"/>
          <w:color w:val="000000" w:themeColor="text1"/>
          <w:sz w:val="24"/>
          <w:szCs w:val="24"/>
        </w:rPr>
        <w:t xml:space="preserve">рассмотрев предложения Администрации городского округа Лобня, </w:t>
      </w:r>
      <w:r w:rsidR="00D66CFF" w:rsidRPr="000C271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учитывая мнения комиссии по экономической политике и муниципальной собственности, депутатов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150F8">
        <w:rPr>
          <w:rFonts w:ascii="Arial" w:hAnsi="Arial" w:cs="Arial"/>
          <w:sz w:val="24"/>
          <w:szCs w:val="24"/>
        </w:rPr>
        <w:t xml:space="preserve">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601594" w:rsidRPr="00EF147F" w:rsidRDefault="00D66CFF" w:rsidP="00601594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97261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601594">
        <w:rPr>
          <w:rFonts w:ascii="Arial" w:hAnsi="Arial" w:cs="Arial"/>
          <w:sz w:val="24"/>
          <w:szCs w:val="24"/>
        </w:rPr>
        <w:t xml:space="preserve">Внести в </w:t>
      </w:r>
      <w:r w:rsidR="00601594" w:rsidRPr="00514F0D">
        <w:rPr>
          <w:rFonts w:ascii="Arial" w:hAnsi="Arial" w:cs="Arial"/>
          <w:sz w:val="24"/>
          <w:szCs w:val="24"/>
        </w:rPr>
        <w:t xml:space="preserve">Положение от </w:t>
      </w:r>
      <w:r w:rsidR="00601594">
        <w:rPr>
          <w:rFonts w:ascii="Arial" w:hAnsi="Arial" w:cs="Arial"/>
          <w:sz w:val="24"/>
          <w:szCs w:val="24"/>
        </w:rPr>
        <w:t>22.12.2006 г.</w:t>
      </w:r>
      <w:r w:rsidR="00601594" w:rsidRPr="00514F0D">
        <w:rPr>
          <w:rFonts w:ascii="Arial" w:hAnsi="Arial" w:cs="Arial"/>
          <w:sz w:val="24"/>
          <w:szCs w:val="24"/>
        </w:rPr>
        <w:t xml:space="preserve"> № </w:t>
      </w:r>
      <w:r w:rsidR="00601594">
        <w:rPr>
          <w:rFonts w:ascii="Arial" w:hAnsi="Arial" w:cs="Arial"/>
          <w:sz w:val="24"/>
          <w:szCs w:val="24"/>
        </w:rPr>
        <w:t>32/645</w:t>
      </w:r>
      <w:r w:rsidR="00601594" w:rsidRPr="00514F0D">
        <w:rPr>
          <w:rFonts w:ascii="Arial" w:hAnsi="Arial" w:cs="Arial"/>
          <w:sz w:val="24"/>
          <w:szCs w:val="24"/>
        </w:rPr>
        <w:t xml:space="preserve"> «</w:t>
      </w:r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>О приватизации имущества, находящегося в собственности муниципального образования «город</w:t>
      </w:r>
      <w:r>
        <w:rPr>
          <w:rFonts w:ascii="Arial" w:eastAsia="Times New Roman" w:hAnsi="Arial" w:cs="Arial"/>
          <w:sz w:val="24"/>
          <w:szCs w:val="24"/>
          <w:lang w:eastAsia="ru-RU"/>
        </w:rPr>
        <w:t>ской округ</w:t>
      </w:r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 xml:space="preserve"> Лобня</w:t>
      </w:r>
      <w:r w:rsidR="00601594" w:rsidRPr="00514F0D">
        <w:rPr>
          <w:rFonts w:ascii="Arial" w:hAnsi="Arial" w:cs="Arial"/>
          <w:sz w:val="24"/>
          <w:szCs w:val="24"/>
        </w:rPr>
        <w:t>»</w:t>
      </w:r>
      <w:r w:rsidR="00601594">
        <w:rPr>
          <w:rFonts w:ascii="Arial" w:hAnsi="Arial" w:cs="Arial"/>
          <w:sz w:val="24"/>
          <w:szCs w:val="24"/>
        </w:rPr>
        <w:t xml:space="preserve"> (</w:t>
      </w:r>
      <w:r w:rsidR="00601594" w:rsidRPr="00AC6E28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внесенных</w:t>
      </w:r>
      <w:r w:rsidR="00601594">
        <w:rPr>
          <w:rFonts w:ascii="Arial" w:eastAsia="Times New Roman" w:hAnsi="Arial" w:cs="Arial"/>
          <w:sz w:val="24"/>
          <w:szCs w:val="24"/>
          <w:lang w:eastAsia="ru-RU"/>
        </w:rPr>
        <w:t xml:space="preserve"> решениями Совета депутатов</w:t>
      </w:r>
      <w:r w:rsidR="00601594" w:rsidRPr="00386F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>от 29.05.</w:t>
      </w:r>
      <w:smartTag w:uri="urn:schemas-microsoft-com:office:smarttags" w:element="metricconverter">
        <w:smartTagPr>
          <w:attr w:name="ProductID" w:val="2008 г"/>
        </w:smartTagPr>
        <w:r w:rsidR="00601594" w:rsidRPr="00601594">
          <w:rPr>
            <w:rFonts w:ascii="Arial" w:eastAsia="Times New Roman" w:hAnsi="Arial" w:cs="Arial"/>
            <w:sz w:val="24"/>
            <w:szCs w:val="24"/>
            <w:lang w:eastAsia="ru-RU"/>
          </w:rPr>
          <w:t>2008 г</w:t>
        </w:r>
      </w:smartTag>
      <w:r w:rsidR="00601594" w:rsidRPr="00601594">
        <w:rPr>
          <w:rFonts w:ascii="Arial" w:eastAsia="Times New Roman" w:hAnsi="Arial" w:cs="Arial"/>
          <w:sz w:val="24"/>
          <w:szCs w:val="24"/>
          <w:lang w:eastAsia="ru-RU"/>
        </w:rPr>
        <w:t>. № 103/48, от 29.06.2009 г. № 112/4, от 27.08.2009 г. № 151/5, от 22.09.2009 г. № 181/6, от 22.10.2009 г. № 210/7, от 30.11.2010 г. № 221/23, от 19.04.2012 г. № 100/6, от 29.05.2012 г. № 128/7, от 27.10.2015 г. № 181/52, от 28.03.2017 г. № 195/12</w:t>
      </w:r>
      <w:r>
        <w:rPr>
          <w:rFonts w:ascii="Arial" w:eastAsia="Times New Roman" w:hAnsi="Arial" w:cs="Arial"/>
          <w:sz w:val="24"/>
          <w:szCs w:val="24"/>
          <w:lang w:eastAsia="ru-RU"/>
        </w:rPr>
        <w:t>, от 20.09.2018 г. № 173/33</w:t>
      </w:r>
      <w:r w:rsidR="00601594">
        <w:rPr>
          <w:rFonts w:ascii="Arial" w:hAnsi="Arial" w:cs="Arial"/>
          <w:sz w:val="24"/>
          <w:szCs w:val="24"/>
        </w:rPr>
        <w:t xml:space="preserve">) </w:t>
      </w:r>
      <w:r w:rsidR="00601594" w:rsidRPr="00892F68">
        <w:rPr>
          <w:rFonts w:ascii="Arial" w:hAnsi="Arial" w:cs="Arial"/>
          <w:sz w:val="24"/>
          <w:szCs w:val="24"/>
        </w:rPr>
        <w:t>следующие изменения:</w:t>
      </w:r>
    </w:p>
    <w:p w:rsidR="00601594" w:rsidRPr="00D66CFF" w:rsidRDefault="00601594" w:rsidP="00601594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D66CFF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AA44D7">
        <w:rPr>
          <w:rFonts w:ascii="Arial" w:hAnsi="Arial" w:cs="Arial"/>
          <w:color w:val="000000" w:themeColor="text1"/>
          <w:sz w:val="24"/>
          <w:szCs w:val="24"/>
        </w:rPr>
        <w:t>в подпункте 5</w:t>
      </w:r>
      <w:r w:rsidR="00D66CFF" w:rsidRPr="00D66CFF">
        <w:rPr>
          <w:rFonts w:ascii="Arial" w:hAnsi="Arial" w:cs="Arial"/>
          <w:color w:val="000000" w:themeColor="text1"/>
          <w:sz w:val="24"/>
          <w:szCs w:val="24"/>
        </w:rPr>
        <w:t xml:space="preserve"> пункта 9</w:t>
      </w:r>
      <w:r w:rsidR="00B96B05">
        <w:rPr>
          <w:rFonts w:ascii="Arial" w:hAnsi="Arial" w:cs="Arial"/>
          <w:color w:val="000000" w:themeColor="text1"/>
          <w:sz w:val="24"/>
          <w:szCs w:val="24"/>
        </w:rPr>
        <w:t xml:space="preserve"> раздела</w:t>
      </w:r>
      <w:r w:rsidR="00AA44D7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D66CFF" w:rsidRPr="00D66C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6CFF" w:rsidRPr="00D66C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слова «за исключением предложения победителя продажи (в случае использования закрытой формы подачи предложений о цене),» и слова «(в случае использования открытой формы подачи предложений о цене)»</w:t>
      </w:r>
      <w:r w:rsidR="00A960B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исключить.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2150F8" w:rsidRDefault="0003172A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4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настоящего решения возложить на </w:t>
      </w:r>
      <w:r w:rsidR="00D66CFF">
        <w:rPr>
          <w:rFonts w:ascii="Arial" w:eastAsia="Times New Roman" w:hAnsi="Arial" w:cs="Arial"/>
          <w:sz w:val="24"/>
          <w:szCs w:val="24"/>
          <w:lang w:eastAsia="ru-RU"/>
        </w:rPr>
        <w:t>В.Н. Букина - п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редседателя </w:t>
      </w:r>
      <w:r w:rsidR="00D66CFF" w:rsidRPr="00D66CFF">
        <w:rPr>
          <w:rFonts w:ascii="Arial" w:eastAsia="Times New Roman" w:hAnsi="Arial" w:cs="Arial"/>
          <w:sz w:val="24"/>
          <w:szCs w:val="24"/>
          <w:lang w:eastAsia="ru-RU"/>
        </w:rPr>
        <w:t>комиссии по экономической политике и муниципальной собственности</w:t>
      </w:r>
      <w:r w:rsidR="00D66CFF" w:rsidRPr="002150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Совета депутатов городского округа Лобня.</w:t>
      </w:r>
    </w:p>
    <w:p w:rsidR="00915541" w:rsidRDefault="00915541" w:rsidP="002150F8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Pr="002150F8" w:rsidRDefault="00915541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5541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15541">
        <w:rPr>
          <w:rFonts w:ascii="Arial" w:eastAsia="Times New Roman" w:hAnsi="Arial" w:cs="Arial"/>
          <w:sz w:val="24"/>
          <w:szCs w:val="24"/>
          <w:lang w:eastAsia="ru-RU"/>
        </w:rPr>
        <w:t>городского</w:t>
      </w:r>
      <w:proofErr w:type="gramEnd"/>
      <w:r w:rsidRPr="00915541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Лобня</w:t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  <w:t>Н.Н. Гречишников</w:t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Е.В. Смышляев</w:t>
      </w: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554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813F81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915541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813F81">
        <w:rPr>
          <w:rFonts w:ascii="Arial" w:eastAsia="Times New Roman" w:hAnsi="Arial" w:cs="Arial"/>
          <w:sz w:val="24"/>
          <w:szCs w:val="24"/>
          <w:lang w:eastAsia="ru-RU"/>
        </w:rPr>
        <w:t xml:space="preserve">07. </w:t>
      </w:r>
      <w:bookmarkStart w:id="0" w:name="_GoBack"/>
      <w:bookmarkEnd w:id="0"/>
      <w:r w:rsidRPr="00915541">
        <w:rPr>
          <w:rFonts w:ascii="Arial" w:eastAsia="Times New Roman" w:hAnsi="Arial" w:cs="Arial"/>
          <w:sz w:val="24"/>
          <w:szCs w:val="24"/>
          <w:lang w:eastAsia="ru-RU"/>
        </w:rPr>
        <w:t>2019 г.</w:t>
      </w:r>
    </w:p>
    <w:p w:rsidR="00915541" w:rsidRPr="00915541" w:rsidRDefault="00915541" w:rsidP="00915541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5394" w:rsidRDefault="000F5394" w:rsidP="002150F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sectPr w:rsidR="000F5394" w:rsidSect="005E54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1247C"/>
    <w:rsid w:val="000261CA"/>
    <w:rsid w:val="0003172A"/>
    <w:rsid w:val="00051305"/>
    <w:rsid w:val="00057A14"/>
    <w:rsid w:val="00072AFE"/>
    <w:rsid w:val="000C271F"/>
    <w:rsid w:val="000D6626"/>
    <w:rsid w:val="000F5394"/>
    <w:rsid w:val="00171E19"/>
    <w:rsid w:val="001C6A59"/>
    <w:rsid w:val="001E40A4"/>
    <w:rsid w:val="001E7D19"/>
    <w:rsid w:val="00205E36"/>
    <w:rsid w:val="00213502"/>
    <w:rsid w:val="00213E6C"/>
    <w:rsid w:val="002150F8"/>
    <w:rsid w:val="00251F53"/>
    <w:rsid w:val="00255801"/>
    <w:rsid w:val="002558D6"/>
    <w:rsid w:val="00257571"/>
    <w:rsid w:val="002641ED"/>
    <w:rsid w:val="002B1E2A"/>
    <w:rsid w:val="002C26FD"/>
    <w:rsid w:val="002D3891"/>
    <w:rsid w:val="002F1630"/>
    <w:rsid w:val="003041F5"/>
    <w:rsid w:val="00317C4F"/>
    <w:rsid w:val="00346F49"/>
    <w:rsid w:val="00386FE2"/>
    <w:rsid w:val="003F5792"/>
    <w:rsid w:val="00483EFA"/>
    <w:rsid w:val="004B44AF"/>
    <w:rsid w:val="004B74ED"/>
    <w:rsid w:val="004F6E5B"/>
    <w:rsid w:val="004F76A1"/>
    <w:rsid w:val="00514F0D"/>
    <w:rsid w:val="00544EDE"/>
    <w:rsid w:val="00585294"/>
    <w:rsid w:val="005B7228"/>
    <w:rsid w:val="005C7823"/>
    <w:rsid w:val="005D37E0"/>
    <w:rsid w:val="005E45B3"/>
    <w:rsid w:val="005E543F"/>
    <w:rsid w:val="005F160D"/>
    <w:rsid w:val="005F56A5"/>
    <w:rsid w:val="00601594"/>
    <w:rsid w:val="0062349E"/>
    <w:rsid w:val="00692A72"/>
    <w:rsid w:val="00697C77"/>
    <w:rsid w:val="006D3FA8"/>
    <w:rsid w:val="0078766F"/>
    <w:rsid w:val="007A79B4"/>
    <w:rsid w:val="007B762E"/>
    <w:rsid w:val="007D22D5"/>
    <w:rsid w:val="007F225F"/>
    <w:rsid w:val="0080186B"/>
    <w:rsid w:val="00813F81"/>
    <w:rsid w:val="0082102C"/>
    <w:rsid w:val="00892F68"/>
    <w:rsid w:val="00893594"/>
    <w:rsid w:val="008A6F77"/>
    <w:rsid w:val="008E385F"/>
    <w:rsid w:val="00915541"/>
    <w:rsid w:val="00931210"/>
    <w:rsid w:val="00972619"/>
    <w:rsid w:val="009D29A1"/>
    <w:rsid w:val="009F2DC3"/>
    <w:rsid w:val="009F61BB"/>
    <w:rsid w:val="00A960B7"/>
    <w:rsid w:val="00AA44D7"/>
    <w:rsid w:val="00AC23F7"/>
    <w:rsid w:val="00AC3E57"/>
    <w:rsid w:val="00AC6E28"/>
    <w:rsid w:val="00AE6A43"/>
    <w:rsid w:val="00B17D94"/>
    <w:rsid w:val="00B85D65"/>
    <w:rsid w:val="00B96B05"/>
    <w:rsid w:val="00BA0835"/>
    <w:rsid w:val="00BE653B"/>
    <w:rsid w:val="00BE66AA"/>
    <w:rsid w:val="00BF52C5"/>
    <w:rsid w:val="00C123CF"/>
    <w:rsid w:val="00C76669"/>
    <w:rsid w:val="00CA039D"/>
    <w:rsid w:val="00CA0414"/>
    <w:rsid w:val="00CF364B"/>
    <w:rsid w:val="00D31ED6"/>
    <w:rsid w:val="00D66CFF"/>
    <w:rsid w:val="00D91139"/>
    <w:rsid w:val="00DA7C5A"/>
    <w:rsid w:val="00DC0FC1"/>
    <w:rsid w:val="00E81B0F"/>
    <w:rsid w:val="00E835ED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179BA"/>
    <w:rsid w:val="00F225B7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09D8685-9A3B-4194-A128-F2DB34DB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35E3-CEDF-4E3E-9CB1-ACC584C5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27</cp:revision>
  <cp:lastPrinted>2019-07-12T10:16:00Z</cp:lastPrinted>
  <dcterms:created xsi:type="dcterms:W3CDTF">2018-09-13T08:18:00Z</dcterms:created>
  <dcterms:modified xsi:type="dcterms:W3CDTF">2019-08-02T11:21:00Z</dcterms:modified>
</cp:coreProperties>
</file>